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7192" w:rsidRDefault="00071FC8">
      <w:pPr>
        <w:jc w:val="center"/>
      </w:pPr>
      <w:r>
        <w:rPr>
          <w:b/>
          <w:sz w:val="36"/>
          <w:szCs w:val="36"/>
        </w:rPr>
        <w:t>Fireweed Sangha of Mindful Living</w:t>
      </w:r>
    </w:p>
    <w:p w:rsidR="007D7192" w:rsidRDefault="007D7192">
      <w:pPr>
        <w:jc w:val="center"/>
      </w:pPr>
    </w:p>
    <w:p w:rsidR="007D7192" w:rsidRDefault="00071FC8">
      <w:pPr>
        <w:jc w:val="center"/>
      </w:pPr>
      <w:r>
        <w:rPr>
          <w:b/>
          <w:sz w:val="36"/>
          <w:szCs w:val="36"/>
        </w:rPr>
        <w:t xml:space="preserve">Bell Minding Guide </w:t>
      </w:r>
    </w:p>
    <w:p w:rsidR="007D7192" w:rsidRDefault="007D7192">
      <w:pPr>
        <w:jc w:val="center"/>
      </w:pPr>
    </w:p>
    <w:p w:rsidR="007D7192" w:rsidRDefault="00071FC8">
      <w:pPr>
        <w:spacing w:line="360" w:lineRule="auto"/>
        <w:ind w:left="18"/>
      </w:pPr>
      <w:r>
        <w:rPr>
          <w:sz w:val="28"/>
          <w:szCs w:val="28"/>
          <w:u w:val="single"/>
        </w:rPr>
        <w:t>Note to Bell Minder:</w:t>
      </w:r>
      <w:r>
        <w:rPr>
          <w:sz w:val="28"/>
          <w:szCs w:val="28"/>
        </w:rPr>
        <w:t xml:space="preserve"> Text in </w:t>
      </w:r>
      <w:r>
        <w:rPr>
          <w:b/>
          <w:i/>
          <w:sz w:val="28"/>
          <w:szCs w:val="28"/>
        </w:rPr>
        <w:t>bold italics</w:t>
      </w:r>
      <w:r>
        <w:rPr>
          <w:sz w:val="28"/>
          <w:szCs w:val="28"/>
        </w:rPr>
        <w:t xml:space="preserve"> is to be read out loud to the sangha.  The rest is informational for you to read silently to yourself. Before practice, please also read the final page of this guide, which summarizes the role of the Bell Minder.</w:t>
      </w:r>
    </w:p>
    <w:p w:rsidR="007D7192" w:rsidRDefault="007D7192">
      <w:pPr>
        <w:ind w:left="360" w:hanging="251"/>
      </w:pPr>
    </w:p>
    <w:p w:rsidR="007D7192" w:rsidRDefault="00071FC8">
      <w:pPr>
        <w:spacing w:line="360" w:lineRule="auto"/>
        <w:ind w:left="18"/>
      </w:pPr>
      <w:r>
        <w:rPr>
          <w:b/>
          <w:sz w:val="28"/>
          <w:szCs w:val="28"/>
          <w:u w:val="single"/>
        </w:rPr>
        <w:t>Order of Practice</w:t>
      </w:r>
      <w:r>
        <w:rPr>
          <w:sz w:val="28"/>
          <w:szCs w:val="28"/>
        </w:rPr>
        <w:t xml:space="preserve"> Times are approximate, use your judgement </w:t>
      </w:r>
    </w:p>
    <w:p w:rsidR="007D7192" w:rsidRDefault="007D7192">
      <w:pPr>
        <w:spacing w:line="360" w:lineRule="auto"/>
        <w:ind w:left="18"/>
      </w:pPr>
    </w:p>
    <w:p w:rsidR="009F67D8" w:rsidRDefault="009F67D8" w:rsidP="006D2A21">
      <w:pPr>
        <w:spacing w:line="360" w:lineRule="auto"/>
        <w:rPr>
          <w:sz w:val="28"/>
          <w:szCs w:val="28"/>
        </w:rPr>
      </w:pPr>
      <w:r>
        <w:rPr>
          <w:sz w:val="28"/>
          <w:szCs w:val="28"/>
        </w:rPr>
        <w:t>6:30 to 6:50</w:t>
      </w:r>
      <w:r w:rsidR="00071FC8">
        <w:rPr>
          <w:sz w:val="28"/>
          <w:szCs w:val="28"/>
        </w:rPr>
        <w:tab/>
        <w:t>INVITE THE BELL once to open practice</w:t>
      </w:r>
      <w:r w:rsidR="004C6109">
        <w:rPr>
          <w:sz w:val="28"/>
          <w:szCs w:val="28"/>
        </w:rPr>
        <w:tab/>
      </w:r>
    </w:p>
    <w:p w:rsidR="007D7192" w:rsidRDefault="004C6109" w:rsidP="006D2A21">
      <w:pPr>
        <w:spacing w:line="360" w:lineRule="auto"/>
      </w:pPr>
      <w:r>
        <w:rPr>
          <w:sz w:val="28"/>
          <w:szCs w:val="28"/>
        </w:rPr>
        <w:t>READ</w:t>
      </w:r>
      <w:r w:rsidR="006D2A21">
        <w:rPr>
          <w:sz w:val="28"/>
          <w:szCs w:val="28"/>
        </w:rPr>
        <w:t>:</w:t>
      </w:r>
      <w:r>
        <w:rPr>
          <w:sz w:val="28"/>
          <w:szCs w:val="28"/>
        </w:rPr>
        <w:t xml:space="preserve"> </w:t>
      </w:r>
      <w:bookmarkStart w:id="0" w:name="h.4omgsl8fof9f" w:colFirst="0" w:colLast="0"/>
      <w:bookmarkEnd w:id="0"/>
    </w:p>
    <w:p w:rsidR="007D7192" w:rsidRDefault="00071FC8">
      <w:pPr>
        <w:spacing w:line="360" w:lineRule="auto"/>
      </w:pPr>
      <w:bookmarkStart w:id="1" w:name="h.qln8a4cnet6y" w:colFirst="0" w:colLast="0"/>
      <w:bookmarkEnd w:id="1"/>
      <w:r>
        <w:rPr>
          <w:b/>
          <w:i/>
          <w:sz w:val="28"/>
          <w:szCs w:val="28"/>
        </w:rPr>
        <w:t>“Welcome to the Fireweed Sangha of Mindful Living. My name is ______</w:t>
      </w:r>
      <w:r w:rsidR="004C6109">
        <w:rPr>
          <w:b/>
          <w:i/>
          <w:sz w:val="28"/>
          <w:szCs w:val="28"/>
        </w:rPr>
        <w:t xml:space="preserve"> </w:t>
      </w:r>
      <w:r>
        <w:rPr>
          <w:b/>
          <w:i/>
          <w:sz w:val="28"/>
          <w:szCs w:val="28"/>
        </w:rPr>
        <w:t xml:space="preserve">and I will serve as your Bell Minder this evening. We are a community of practice in the </w:t>
      </w:r>
      <w:proofErr w:type="spellStart"/>
      <w:r>
        <w:rPr>
          <w:b/>
          <w:i/>
          <w:sz w:val="28"/>
          <w:szCs w:val="28"/>
        </w:rPr>
        <w:t>Thich</w:t>
      </w:r>
      <w:proofErr w:type="spellEnd"/>
      <w:r>
        <w:rPr>
          <w:b/>
          <w:i/>
          <w:sz w:val="28"/>
          <w:szCs w:val="28"/>
        </w:rPr>
        <w:t xml:space="preserve"> </w:t>
      </w:r>
      <w:proofErr w:type="spellStart"/>
      <w:r>
        <w:rPr>
          <w:b/>
          <w:i/>
          <w:sz w:val="28"/>
          <w:szCs w:val="28"/>
        </w:rPr>
        <w:t>Nhat</w:t>
      </w:r>
      <w:proofErr w:type="spellEnd"/>
      <w:r>
        <w:rPr>
          <w:b/>
          <w:i/>
          <w:sz w:val="28"/>
          <w:szCs w:val="28"/>
        </w:rPr>
        <w:t xml:space="preserve"> Hahn tradition of Buddhism. Our Sangha is one of the three jewels of Buddhism that provide refuge and support on our path to enlightenment</w:t>
      </w:r>
      <w:r>
        <w:rPr>
          <w:b/>
          <w:i/>
          <w:color w:val="0000FF"/>
          <w:sz w:val="28"/>
          <w:szCs w:val="28"/>
        </w:rPr>
        <w:t>.</w:t>
      </w:r>
      <w:r>
        <w:rPr>
          <w:b/>
          <w:i/>
          <w:sz w:val="28"/>
          <w:szCs w:val="28"/>
        </w:rPr>
        <w:t xml:space="preserve"> These are: </w:t>
      </w:r>
      <w:proofErr w:type="gramStart"/>
      <w:r>
        <w:rPr>
          <w:b/>
          <w:i/>
          <w:sz w:val="28"/>
          <w:szCs w:val="28"/>
        </w:rPr>
        <w:t>the</w:t>
      </w:r>
      <w:proofErr w:type="gramEnd"/>
      <w:r>
        <w:rPr>
          <w:b/>
          <w:i/>
          <w:sz w:val="28"/>
          <w:szCs w:val="28"/>
        </w:rPr>
        <w:t xml:space="preserve"> Buddha, the Dharma, and the Sangha. The Buddha – my Buddha nature – is within me waiting to be born. The Dharma presents the teachings of the Buddha from which I might learn. The Sangha – our Sangha – is a lay learning community with no resident teacher. We learn from each other by sharing the experiences, insights, and readings that have been helpful to us in our personal practice.  We begin with a </w:t>
      </w:r>
      <w:proofErr w:type="gramStart"/>
      <w:r>
        <w:rPr>
          <w:b/>
          <w:i/>
          <w:sz w:val="28"/>
          <w:szCs w:val="28"/>
        </w:rPr>
        <w:t>15 minute</w:t>
      </w:r>
      <w:proofErr w:type="gramEnd"/>
      <w:r>
        <w:rPr>
          <w:b/>
          <w:i/>
          <w:sz w:val="28"/>
          <w:szCs w:val="28"/>
        </w:rPr>
        <w:t xml:space="preserve"> sitting meditation invited by three full sounds of the bell.”</w:t>
      </w:r>
    </w:p>
    <w:p w:rsidR="007D7192" w:rsidRDefault="007D7192"/>
    <w:p w:rsidR="004C6109" w:rsidRDefault="006D2A21" w:rsidP="006D2A21">
      <w:pPr>
        <w:ind w:left="2160"/>
      </w:pPr>
      <w:r>
        <w:rPr>
          <w:sz w:val="28"/>
          <w:szCs w:val="28"/>
        </w:rPr>
        <w:t xml:space="preserve">Begin Opening Meditation by awakening the bell and inviting three times. Close in the same fashion. The bell minding </w:t>
      </w:r>
      <w:proofErr w:type="spellStart"/>
      <w:r>
        <w:rPr>
          <w:sz w:val="28"/>
          <w:szCs w:val="28"/>
        </w:rPr>
        <w:t>gathas</w:t>
      </w:r>
      <w:proofErr w:type="spellEnd"/>
      <w:r>
        <w:rPr>
          <w:sz w:val="28"/>
          <w:szCs w:val="28"/>
        </w:rPr>
        <w:t xml:space="preserve"> may be read out loud or recited silently.</w:t>
      </w:r>
    </w:p>
    <w:p w:rsidR="004C6109" w:rsidRDefault="004C6109"/>
    <w:p w:rsidR="004C6109" w:rsidRDefault="004C6109"/>
    <w:p w:rsidR="00345041" w:rsidRDefault="00345041"/>
    <w:p w:rsidR="00965866" w:rsidRDefault="009F67D8" w:rsidP="00965866">
      <w:pPr>
        <w:spacing w:line="360" w:lineRule="auto"/>
        <w:rPr>
          <w:b/>
          <w:i/>
          <w:sz w:val="28"/>
          <w:szCs w:val="28"/>
        </w:rPr>
      </w:pPr>
      <w:r>
        <w:rPr>
          <w:sz w:val="28"/>
          <w:szCs w:val="28"/>
        </w:rPr>
        <w:t>6:50 to 7:05</w:t>
      </w:r>
      <w:r w:rsidR="00071FC8">
        <w:rPr>
          <w:sz w:val="28"/>
          <w:szCs w:val="28"/>
        </w:rPr>
        <w:tab/>
        <w:t xml:space="preserve">READ: </w:t>
      </w:r>
      <w:r w:rsidR="00071FC8" w:rsidRPr="00965866">
        <w:rPr>
          <w:b/>
          <w:i/>
          <w:sz w:val="28"/>
          <w:szCs w:val="28"/>
        </w:rPr>
        <w:t>“</w:t>
      </w:r>
      <w:r w:rsidR="00965866" w:rsidRPr="00965866">
        <w:rPr>
          <w:b/>
          <w:i/>
          <w:sz w:val="28"/>
          <w:szCs w:val="28"/>
        </w:rPr>
        <w:t xml:space="preserve">Now is time for </w:t>
      </w:r>
      <w:r w:rsidR="00965866">
        <w:rPr>
          <w:b/>
          <w:i/>
          <w:sz w:val="28"/>
          <w:szCs w:val="28"/>
        </w:rPr>
        <w:t>t</w:t>
      </w:r>
      <w:r w:rsidR="00071FC8">
        <w:rPr>
          <w:b/>
          <w:i/>
          <w:sz w:val="28"/>
          <w:szCs w:val="28"/>
        </w:rPr>
        <w:t xml:space="preserve">he </w:t>
      </w:r>
      <w:r w:rsidR="00965866">
        <w:rPr>
          <w:b/>
          <w:i/>
          <w:sz w:val="28"/>
          <w:szCs w:val="28"/>
        </w:rPr>
        <w:t>‘</w:t>
      </w:r>
      <w:r w:rsidR="00071FC8">
        <w:rPr>
          <w:b/>
          <w:i/>
          <w:sz w:val="28"/>
          <w:szCs w:val="28"/>
        </w:rPr>
        <w:t>Check</w:t>
      </w:r>
      <w:r w:rsidR="00345041">
        <w:rPr>
          <w:b/>
          <w:i/>
          <w:sz w:val="28"/>
          <w:szCs w:val="28"/>
        </w:rPr>
        <w:t>-</w:t>
      </w:r>
      <w:r w:rsidR="00071FC8">
        <w:rPr>
          <w:b/>
          <w:i/>
          <w:sz w:val="28"/>
          <w:szCs w:val="28"/>
        </w:rPr>
        <w:t>In</w:t>
      </w:r>
      <w:r w:rsidR="003517D1">
        <w:rPr>
          <w:b/>
          <w:i/>
          <w:sz w:val="28"/>
          <w:szCs w:val="28"/>
        </w:rPr>
        <w:t>.</w:t>
      </w:r>
      <w:r w:rsidR="00965866">
        <w:rPr>
          <w:b/>
          <w:i/>
          <w:sz w:val="28"/>
          <w:szCs w:val="28"/>
        </w:rPr>
        <w:t>’</w:t>
      </w:r>
      <w:r w:rsidR="00071FC8">
        <w:rPr>
          <w:b/>
          <w:i/>
          <w:sz w:val="28"/>
          <w:szCs w:val="28"/>
        </w:rPr>
        <w:t xml:space="preserve"> </w:t>
      </w:r>
      <w:r w:rsidR="003517D1">
        <w:rPr>
          <w:b/>
          <w:i/>
          <w:sz w:val="28"/>
          <w:szCs w:val="28"/>
        </w:rPr>
        <w:t xml:space="preserve"> This </w:t>
      </w:r>
      <w:r w:rsidR="00071FC8">
        <w:rPr>
          <w:b/>
          <w:i/>
          <w:sz w:val="28"/>
          <w:szCs w:val="28"/>
        </w:rPr>
        <w:t xml:space="preserve">allows our </w:t>
      </w:r>
      <w:proofErr w:type="gramStart"/>
      <w:r w:rsidR="003517D1">
        <w:rPr>
          <w:b/>
          <w:i/>
          <w:sz w:val="28"/>
          <w:szCs w:val="28"/>
        </w:rPr>
        <w:t xml:space="preserve">   </w:t>
      </w:r>
      <w:r>
        <w:rPr>
          <w:sz w:val="28"/>
          <w:szCs w:val="28"/>
        </w:rPr>
        <w:t>(</w:t>
      </w:r>
      <w:proofErr w:type="gramEnd"/>
      <w:r>
        <w:rPr>
          <w:sz w:val="28"/>
          <w:szCs w:val="28"/>
        </w:rPr>
        <w:t>15</w:t>
      </w:r>
      <w:r w:rsidR="00965866">
        <w:rPr>
          <w:sz w:val="28"/>
          <w:szCs w:val="28"/>
        </w:rPr>
        <w:t xml:space="preserve"> minutes)        </w:t>
      </w:r>
      <w:r w:rsidR="00965866" w:rsidRPr="003517D1">
        <w:rPr>
          <w:b/>
          <w:i/>
          <w:sz w:val="28"/>
          <w:szCs w:val="28"/>
        </w:rPr>
        <w:t xml:space="preserve"> </w:t>
      </w:r>
      <w:r w:rsidR="003517D1" w:rsidRPr="003517D1">
        <w:rPr>
          <w:b/>
          <w:i/>
          <w:sz w:val="28"/>
          <w:szCs w:val="28"/>
        </w:rPr>
        <w:t>Sangha</w:t>
      </w:r>
      <w:r w:rsidR="00071FC8">
        <w:rPr>
          <w:b/>
          <w:i/>
          <w:sz w:val="28"/>
          <w:szCs w:val="28"/>
        </w:rPr>
        <w:t xml:space="preserve"> </w:t>
      </w:r>
      <w:r w:rsidR="003517D1">
        <w:rPr>
          <w:b/>
          <w:i/>
          <w:sz w:val="28"/>
          <w:szCs w:val="28"/>
        </w:rPr>
        <w:t xml:space="preserve">community </w:t>
      </w:r>
      <w:r w:rsidR="00071FC8">
        <w:rPr>
          <w:b/>
          <w:i/>
          <w:sz w:val="28"/>
          <w:szCs w:val="28"/>
        </w:rPr>
        <w:t>to connect and nurture one</w:t>
      </w:r>
      <w:r w:rsidR="00965866">
        <w:rPr>
          <w:b/>
          <w:i/>
          <w:sz w:val="28"/>
          <w:szCs w:val="28"/>
        </w:rPr>
        <w:t xml:space="preserve"> another’s </w:t>
      </w:r>
    </w:p>
    <w:p w:rsidR="007D7192" w:rsidRDefault="00CC6AF4" w:rsidP="00965866">
      <w:pPr>
        <w:spacing w:line="360" w:lineRule="auto"/>
        <w:ind w:left="2160"/>
      </w:pPr>
      <w:r>
        <w:rPr>
          <w:b/>
          <w:i/>
          <w:sz w:val="28"/>
          <w:szCs w:val="28"/>
        </w:rPr>
        <w:t>P</w:t>
      </w:r>
      <w:r w:rsidR="003517D1">
        <w:rPr>
          <w:b/>
          <w:i/>
          <w:sz w:val="28"/>
          <w:szCs w:val="28"/>
        </w:rPr>
        <w:t>ractice</w:t>
      </w:r>
      <w:r>
        <w:rPr>
          <w:b/>
          <w:i/>
          <w:sz w:val="28"/>
          <w:szCs w:val="28"/>
        </w:rPr>
        <w:t xml:space="preserve"> through sharing a sentence or so about your practice.  Please keep it succinct so that we have time for a good dharma discussion and meditation later in tonight’s practice</w:t>
      </w:r>
      <w:r w:rsidR="003517D1">
        <w:rPr>
          <w:b/>
          <w:i/>
          <w:sz w:val="28"/>
          <w:szCs w:val="28"/>
        </w:rPr>
        <w:t xml:space="preserve">. </w:t>
      </w:r>
      <w:r>
        <w:rPr>
          <w:b/>
          <w:i/>
          <w:sz w:val="28"/>
          <w:szCs w:val="28"/>
        </w:rPr>
        <w:t>When your turn comes, y</w:t>
      </w:r>
      <w:r w:rsidR="00071FC8">
        <w:rPr>
          <w:b/>
          <w:i/>
          <w:sz w:val="28"/>
          <w:szCs w:val="28"/>
        </w:rPr>
        <w:t>ou may pass if you like but please at least tell us your name. To check in:</w:t>
      </w:r>
    </w:p>
    <w:p w:rsidR="007D7192" w:rsidRDefault="00071FC8">
      <w:pPr>
        <w:numPr>
          <w:ilvl w:val="0"/>
          <w:numId w:val="5"/>
        </w:numPr>
        <w:spacing w:line="360" w:lineRule="auto"/>
        <w:ind w:hanging="360"/>
        <w:contextualSpacing/>
        <w:rPr>
          <w:b/>
          <w:i/>
          <w:sz w:val="28"/>
          <w:szCs w:val="28"/>
        </w:rPr>
      </w:pPr>
      <w:r>
        <w:rPr>
          <w:b/>
          <w:i/>
          <w:sz w:val="28"/>
          <w:szCs w:val="28"/>
        </w:rPr>
        <w:t>Bow in to begin</w:t>
      </w:r>
    </w:p>
    <w:p w:rsidR="007D7192" w:rsidRDefault="00071FC8">
      <w:pPr>
        <w:numPr>
          <w:ilvl w:val="0"/>
          <w:numId w:val="5"/>
        </w:numPr>
        <w:spacing w:line="360" w:lineRule="auto"/>
        <w:ind w:hanging="360"/>
        <w:contextualSpacing/>
        <w:rPr>
          <w:b/>
          <w:i/>
          <w:sz w:val="28"/>
          <w:szCs w:val="28"/>
        </w:rPr>
      </w:pPr>
      <w:r>
        <w:rPr>
          <w:b/>
          <w:i/>
          <w:sz w:val="28"/>
          <w:szCs w:val="28"/>
        </w:rPr>
        <w:t xml:space="preserve">Speak so others may hear (measured &amp; audible) </w:t>
      </w:r>
    </w:p>
    <w:p w:rsidR="007D7192" w:rsidRDefault="00071FC8">
      <w:pPr>
        <w:numPr>
          <w:ilvl w:val="0"/>
          <w:numId w:val="5"/>
        </w:numPr>
        <w:spacing w:line="360" w:lineRule="auto"/>
        <w:ind w:hanging="360"/>
        <w:contextualSpacing/>
        <w:rPr>
          <w:b/>
          <w:i/>
          <w:sz w:val="28"/>
          <w:szCs w:val="28"/>
        </w:rPr>
      </w:pPr>
      <w:r>
        <w:rPr>
          <w:b/>
          <w:i/>
          <w:sz w:val="28"/>
          <w:szCs w:val="28"/>
        </w:rPr>
        <w:t>State your name</w:t>
      </w:r>
    </w:p>
    <w:p w:rsidR="007D7192" w:rsidRDefault="00071FC8">
      <w:pPr>
        <w:numPr>
          <w:ilvl w:val="0"/>
          <w:numId w:val="5"/>
        </w:numPr>
        <w:spacing w:line="360" w:lineRule="auto"/>
        <w:ind w:hanging="360"/>
        <w:contextualSpacing/>
        <w:rPr>
          <w:b/>
          <w:i/>
          <w:sz w:val="28"/>
          <w:szCs w:val="28"/>
        </w:rPr>
      </w:pPr>
      <w:r>
        <w:rPr>
          <w:b/>
          <w:i/>
          <w:sz w:val="28"/>
          <w:szCs w:val="28"/>
        </w:rPr>
        <w:t xml:space="preserve">Briefly share a thought or experience of which you are mindful </w:t>
      </w:r>
    </w:p>
    <w:p w:rsidR="007D7192" w:rsidRDefault="00071FC8">
      <w:pPr>
        <w:numPr>
          <w:ilvl w:val="0"/>
          <w:numId w:val="5"/>
        </w:numPr>
        <w:spacing w:line="360" w:lineRule="auto"/>
        <w:ind w:hanging="360"/>
        <w:contextualSpacing/>
        <w:rPr>
          <w:b/>
          <w:i/>
          <w:sz w:val="28"/>
          <w:szCs w:val="28"/>
        </w:rPr>
      </w:pPr>
      <w:r>
        <w:rPr>
          <w:b/>
          <w:i/>
          <w:sz w:val="28"/>
          <w:szCs w:val="28"/>
        </w:rPr>
        <w:t>Bow out to finish</w:t>
      </w:r>
    </w:p>
    <w:p w:rsidR="007D7192" w:rsidRDefault="00071FC8">
      <w:pPr>
        <w:numPr>
          <w:ilvl w:val="0"/>
          <w:numId w:val="5"/>
        </w:numPr>
        <w:spacing w:line="360" w:lineRule="auto"/>
        <w:ind w:hanging="360"/>
        <w:contextualSpacing/>
        <w:rPr>
          <w:b/>
          <w:i/>
          <w:sz w:val="28"/>
          <w:szCs w:val="28"/>
        </w:rPr>
      </w:pPr>
      <w:r>
        <w:rPr>
          <w:b/>
          <w:i/>
          <w:sz w:val="28"/>
          <w:szCs w:val="28"/>
        </w:rPr>
        <w:t>Take one full breath before the next person speaks</w:t>
      </w:r>
      <w:r w:rsidR="005F492A">
        <w:rPr>
          <w:b/>
          <w:i/>
          <w:sz w:val="28"/>
          <w:szCs w:val="28"/>
        </w:rPr>
        <w:t>”</w:t>
      </w:r>
    </w:p>
    <w:p w:rsidR="007D7192" w:rsidRDefault="007D7192">
      <w:pPr>
        <w:spacing w:line="360" w:lineRule="auto"/>
        <w:ind w:left="2880"/>
      </w:pPr>
    </w:p>
    <w:p w:rsidR="00345041" w:rsidRDefault="00071FC8" w:rsidP="00345041">
      <w:pPr>
        <w:spacing w:line="360" w:lineRule="auto"/>
        <w:rPr>
          <w:sz w:val="28"/>
          <w:szCs w:val="28"/>
        </w:rPr>
      </w:pPr>
      <w:r>
        <w:rPr>
          <w:sz w:val="28"/>
          <w:szCs w:val="28"/>
        </w:rPr>
        <w:t>7:05</w:t>
      </w:r>
      <w:r w:rsidR="009F67D8">
        <w:rPr>
          <w:sz w:val="28"/>
          <w:szCs w:val="28"/>
        </w:rPr>
        <w:t xml:space="preserve"> to 7:15</w:t>
      </w:r>
      <w:r>
        <w:rPr>
          <w:sz w:val="28"/>
          <w:szCs w:val="28"/>
        </w:rPr>
        <w:tab/>
        <w:t xml:space="preserve">GENTLE TRANSITION to Walking Meditation (silent if </w:t>
      </w:r>
    </w:p>
    <w:p w:rsidR="007D7192" w:rsidRDefault="009F67D8" w:rsidP="00345041">
      <w:pPr>
        <w:spacing w:line="360" w:lineRule="auto"/>
      </w:pPr>
      <w:r>
        <w:rPr>
          <w:sz w:val="28"/>
          <w:szCs w:val="28"/>
        </w:rPr>
        <w:t>(10</w:t>
      </w:r>
      <w:r w:rsidR="00345041">
        <w:rPr>
          <w:sz w:val="28"/>
          <w:szCs w:val="28"/>
        </w:rPr>
        <w:t xml:space="preserve"> minutes)</w:t>
      </w:r>
      <w:r w:rsidR="00345041">
        <w:rPr>
          <w:sz w:val="28"/>
          <w:szCs w:val="28"/>
        </w:rPr>
        <w:tab/>
      </w:r>
      <w:r w:rsidR="00071FC8">
        <w:rPr>
          <w:sz w:val="28"/>
          <w:szCs w:val="28"/>
        </w:rPr>
        <w:t>possible</w:t>
      </w:r>
      <w:r w:rsidR="0068318B">
        <w:rPr>
          <w:sz w:val="28"/>
          <w:szCs w:val="28"/>
        </w:rPr>
        <w:t>, give a nod or eye contact to the walking leader</w:t>
      </w:r>
      <w:r w:rsidR="00071FC8">
        <w:rPr>
          <w:sz w:val="28"/>
          <w:szCs w:val="28"/>
        </w:rPr>
        <w:t>)</w:t>
      </w:r>
    </w:p>
    <w:p w:rsidR="007D7192" w:rsidRDefault="007D7192">
      <w:pPr>
        <w:spacing w:line="360" w:lineRule="auto"/>
        <w:ind w:left="2160" w:hanging="2160"/>
      </w:pPr>
    </w:p>
    <w:p w:rsidR="007D7192" w:rsidRDefault="009F67D8">
      <w:pPr>
        <w:spacing w:line="360" w:lineRule="auto"/>
        <w:ind w:left="2160" w:hanging="2160"/>
      </w:pPr>
      <w:r>
        <w:rPr>
          <w:sz w:val="28"/>
          <w:szCs w:val="28"/>
        </w:rPr>
        <w:t>7:15</w:t>
      </w:r>
      <w:r w:rsidR="00071FC8">
        <w:rPr>
          <w:sz w:val="28"/>
          <w:szCs w:val="28"/>
        </w:rPr>
        <w:t xml:space="preserve"> to 7:45</w:t>
      </w:r>
      <w:r w:rsidR="00071FC8">
        <w:rPr>
          <w:sz w:val="28"/>
          <w:szCs w:val="28"/>
        </w:rPr>
        <w:tab/>
        <w:t>GENTLE TRANSITION to Dharma Reading (silent if possible)</w:t>
      </w:r>
    </w:p>
    <w:p w:rsidR="007D7192" w:rsidRDefault="009F67D8">
      <w:pPr>
        <w:spacing w:line="360" w:lineRule="auto"/>
        <w:ind w:left="2160" w:hanging="2160"/>
      </w:pPr>
      <w:r>
        <w:rPr>
          <w:sz w:val="28"/>
          <w:szCs w:val="28"/>
        </w:rPr>
        <w:t>(30</w:t>
      </w:r>
      <w:r w:rsidR="00071FC8">
        <w:rPr>
          <w:sz w:val="28"/>
          <w:szCs w:val="28"/>
        </w:rPr>
        <w:t xml:space="preserve"> minutes)</w:t>
      </w:r>
      <w:r w:rsidR="00345041">
        <w:rPr>
          <w:sz w:val="28"/>
          <w:szCs w:val="28"/>
        </w:rPr>
        <w:tab/>
      </w:r>
    </w:p>
    <w:p w:rsidR="007D7192" w:rsidRDefault="00071FC8">
      <w:pPr>
        <w:numPr>
          <w:ilvl w:val="0"/>
          <w:numId w:val="3"/>
        </w:numPr>
        <w:spacing w:line="360" w:lineRule="auto"/>
        <w:ind w:hanging="360"/>
        <w:contextualSpacing/>
        <w:rPr>
          <w:sz w:val="28"/>
          <w:szCs w:val="28"/>
        </w:rPr>
      </w:pPr>
      <w:r>
        <w:rPr>
          <w:sz w:val="28"/>
          <w:szCs w:val="28"/>
        </w:rPr>
        <w:t xml:space="preserve">Dharma Reading </w:t>
      </w:r>
    </w:p>
    <w:p w:rsidR="007D7192" w:rsidRDefault="00071FC8">
      <w:pPr>
        <w:numPr>
          <w:ilvl w:val="0"/>
          <w:numId w:val="3"/>
        </w:numPr>
        <w:spacing w:line="360" w:lineRule="auto"/>
        <w:ind w:hanging="360"/>
        <w:contextualSpacing/>
        <w:rPr>
          <w:sz w:val="28"/>
          <w:szCs w:val="28"/>
        </w:rPr>
      </w:pPr>
      <w:r>
        <w:rPr>
          <w:sz w:val="28"/>
          <w:szCs w:val="28"/>
        </w:rPr>
        <w:t>Dharma Rules</w:t>
      </w:r>
    </w:p>
    <w:p w:rsidR="007D7192" w:rsidRDefault="00071FC8">
      <w:pPr>
        <w:numPr>
          <w:ilvl w:val="0"/>
          <w:numId w:val="3"/>
        </w:numPr>
        <w:spacing w:line="360" w:lineRule="auto"/>
        <w:ind w:hanging="360"/>
        <w:contextualSpacing/>
        <w:rPr>
          <w:sz w:val="28"/>
          <w:szCs w:val="28"/>
        </w:rPr>
      </w:pPr>
      <w:r>
        <w:rPr>
          <w:sz w:val="28"/>
          <w:szCs w:val="28"/>
        </w:rPr>
        <w:t xml:space="preserve">Dharma Discussion </w:t>
      </w:r>
    </w:p>
    <w:p w:rsidR="00345041" w:rsidRDefault="00345041" w:rsidP="00345041">
      <w:pPr>
        <w:spacing w:line="360" w:lineRule="auto"/>
      </w:pPr>
    </w:p>
    <w:p w:rsidR="00686667" w:rsidRDefault="00686667" w:rsidP="00345041">
      <w:pPr>
        <w:spacing w:line="360" w:lineRule="auto"/>
      </w:pPr>
    </w:p>
    <w:p w:rsidR="00686667" w:rsidRDefault="00686667" w:rsidP="00345041">
      <w:pPr>
        <w:spacing w:line="360" w:lineRule="auto"/>
      </w:pPr>
    </w:p>
    <w:p w:rsidR="00345041" w:rsidRDefault="00071FC8" w:rsidP="00345041">
      <w:pPr>
        <w:spacing w:line="360" w:lineRule="auto"/>
        <w:rPr>
          <w:sz w:val="28"/>
          <w:szCs w:val="28"/>
        </w:rPr>
      </w:pPr>
      <w:r>
        <w:rPr>
          <w:sz w:val="28"/>
          <w:szCs w:val="28"/>
        </w:rPr>
        <w:lastRenderedPageBreak/>
        <w:t>7:45 to 7:50</w:t>
      </w:r>
      <w:r>
        <w:rPr>
          <w:sz w:val="28"/>
          <w:szCs w:val="28"/>
        </w:rPr>
        <w:tab/>
      </w:r>
      <w:r w:rsidR="007D4479">
        <w:rPr>
          <w:sz w:val="28"/>
          <w:szCs w:val="28"/>
        </w:rPr>
        <w:t xml:space="preserve">GENTLE TRANSITION to final Sitting Meditation </w:t>
      </w:r>
    </w:p>
    <w:p w:rsidR="00345041" w:rsidRDefault="00071FC8" w:rsidP="00345041">
      <w:pPr>
        <w:spacing w:line="360" w:lineRule="auto"/>
        <w:ind w:left="2160" w:hanging="2160"/>
        <w:rPr>
          <w:sz w:val="28"/>
          <w:szCs w:val="28"/>
        </w:rPr>
      </w:pPr>
      <w:r>
        <w:rPr>
          <w:sz w:val="28"/>
          <w:szCs w:val="28"/>
        </w:rPr>
        <w:t>(~5 minutes)</w:t>
      </w:r>
      <w:r>
        <w:rPr>
          <w:sz w:val="28"/>
          <w:szCs w:val="28"/>
        </w:rPr>
        <w:tab/>
      </w:r>
      <w:r w:rsidR="007D4479">
        <w:rPr>
          <w:sz w:val="28"/>
          <w:szCs w:val="28"/>
        </w:rPr>
        <w:t>Look to the Dharma Reader to confirm</w:t>
      </w:r>
      <w:r w:rsidR="00322906">
        <w:rPr>
          <w:sz w:val="28"/>
          <w:szCs w:val="28"/>
        </w:rPr>
        <w:t xml:space="preserve"> </w:t>
      </w:r>
      <w:r w:rsidR="007D4479">
        <w:rPr>
          <w:sz w:val="28"/>
          <w:szCs w:val="28"/>
        </w:rPr>
        <w:t xml:space="preserve">end of the </w:t>
      </w:r>
      <w:r w:rsidR="00322906">
        <w:rPr>
          <w:sz w:val="28"/>
          <w:szCs w:val="28"/>
        </w:rPr>
        <w:t>discussion</w:t>
      </w:r>
      <w:r w:rsidR="007D4479">
        <w:rPr>
          <w:sz w:val="28"/>
          <w:szCs w:val="28"/>
        </w:rPr>
        <w:t xml:space="preserve">. Thank </w:t>
      </w:r>
      <w:r w:rsidR="00322906">
        <w:rPr>
          <w:sz w:val="28"/>
          <w:szCs w:val="28"/>
        </w:rPr>
        <w:t>the reader</w:t>
      </w:r>
      <w:r w:rsidR="007D4479">
        <w:rPr>
          <w:sz w:val="28"/>
          <w:szCs w:val="28"/>
        </w:rPr>
        <w:t xml:space="preserve"> and </w:t>
      </w:r>
      <w:r w:rsidR="00322906">
        <w:rPr>
          <w:sz w:val="28"/>
          <w:szCs w:val="28"/>
        </w:rPr>
        <w:t>explain</w:t>
      </w:r>
      <w:r w:rsidR="007D4479">
        <w:rPr>
          <w:sz w:val="28"/>
          <w:szCs w:val="28"/>
        </w:rPr>
        <w:t xml:space="preserve"> final meditation. </w:t>
      </w:r>
      <w:r>
        <w:rPr>
          <w:sz w:val="28"/>
          <w:szCs w:val="28"/>
        </w:rPr>
        <w:t xml:space="preserve">Open and close with three invitations of the bell. This </w:t>
      </w:r>
      <w:r w:rsidR="00345041">
        <w:rPr>
          <w:sz w:val="28"/>
          <w:szCs w:val="28"/>
        </w:rPr>
        <w:t>may</w:t>
      </w:r>
      <w:r>
        <w:rPr>
          <w:sz w:val="28"/>
          <w:szCs w:val="28"/>
        </w:rPr>
        <w:t xml:space="preserve"> be very short, perhaps just the bells with a few breaths between.</w:t>
      </w:r>
    </w:p>
    <w:p w:rsidR="004C6109" w:rsidRDefault="004C6109" w:rsidP="00345041">
      <w:pPr>
        <w:spacing w:line="360" w:lineRule="auto"/>
        <w:ind w:left="2160" w:hanging="2160"/>
      </w:pPr>
    </w:p>
    <w:p w:rsidR="007D7192" w:rsidRDefault="00071FC8">
      <w:pPr>
        <w:spacing w:line="360" w:lineRule="auto"/>
        <w:ind w:left="2160" w:hanging="2160"/>
      </w:pPr>
      <w:r>
        <w:rPr>
          <w:sz w:val="28"/>
          <w:szCs w:val="28"/>
        </w:rPr>
        <w:t>7:50 to 7:55</w:t>
      </w:r>
      <w:r>
        <w:rPr>
          <w:sz w:val="28"/>
          <w:szCs w:val="28"/>
        </w:rPr>
        <w:tab/>
        <w:t xml:space="preserve">LOVING REMEMBRANCE </w:t>
      </w:r>
    </w:p>
    <w:p w:rsidR="007D7192" w:rsidRDefault="00071FC8">
      <w:pPr>
        <w:spacing w:line="360" w:lineRule="auto"/>
        <w:ind w:left="2160" w:hanging="2160"/>
      </w:pPr>
      <w:r>
        <w:rPr>
          <w:sz w:val="28"/>
          <w:szCs w:val="28"/>
        </w:rPr>
        <w:t>(5 minutes)</w:t>
      </w:r>
      <w:r>
        <w:rPr>
          <w:sz w:val="28"/>
          <w:szCs w:val="28"/>
        </w:rPr>
        <w:tab/>
        <w:t>Invite participants to share the names of those in need of loving kindness and compassion.</w:t>
      </w:r>
      <w:r w:rsidR="00686667">
        <w:rPr>
          <w:sz w:val="28"/>
          <w:szCs w:val="28"/>
        </w:rPr>
        <w:t xml:space="preserve"> When finished:</w:t>
      </w:r>
    </w:p>
    <w:p w:rsidR="007D7192" w:rsidRDefault="00686667" w:rsidP="00D11561">
      <w:pPr>
        <w:spacing w:line="360" w:lineRule="auto"/>
        <w:ind w:left="2160"/>
        <w:contextualSpacing/>
        <w:rPr>
          <w:sz w:val="28"/>
          <w:szCs w:val="28"/>
        </w:rPr>
      </w:pPr>
      <w:r>
        <w:rPr>
          <w:sz w:val="28"/>
          <w:szCs w:val="28"/>
        </w:rPr>
        <w:t>“</w:t>
      </w:r>
      <w:r>
        <w:rPr>
          <w:b/>
          <w:i/>
          <w:sz w:val="28"/>
          <w:szCs w:val="28"/>
        </w:rPr>
        <w:t>May all beings be happy, may all beings be free from harm, may all beings be well, may all beings live in peace”</w:t>
      </w:r>
      <w:r>
        <w:rPr>
          <w:b/>
          <w:i/>
          <w:sz w:val="28"/>
          <w:szCs w:val="28"/>
        </w:rPr>
        <w:t xml:space="preserve"> </w:t>
      </w:r>
      <w:r w:rsidR="00071FC8">
        <w:rPr>
          <w:sz w:val="28"/>
          <w:szCs w:val="28"/>
        </w:rPr>
        <w:t xml:space="preserve">INVITE THE BELL once to close </w:t>
      </w:r>
    </w:p>
    <w:p w:rsidR="007D7192" w:rsidRDefault="007D7192"/>
    <w:p w:rsidR="007D7192" w:rsidRDefault="00071FC8">
      <w:pPr>
        <w:spacing w:line="360" w:lineRule="auto"/>
      </w:pPr>
      <w:r>
        <w:rPr>
          <w:sz w:val="28"/>
          <w:szCs w:val="28"/>
        </w:rPr>
        <w:t xml:space="preserve">7:55 to 7:58 </w:t>
      </w:r>
      <w:r>
        <w:rPr>
          <w:sz w:val="28"/>
          <w:szCs w:val="28"/>
        </w:rPr>
        <w:tab/>
        <w:t>HOUSKEEPING</w:t>
      </w:r>
    </w:p>
    <w:p w:rsidR="007D7192" w:rsidRDefault="00071FC8" w:rsidP="009F67D8">
      <w:pPr>
        <w:numPr>
          <w:ilvl w:val="0"/>
          <w:numId w:val="4"/>
        </w:numPr>
        <w:spacing w:line="360" w:lineRule="auto"/>
        <w:ind w:left="2610" w:hanging="360"/>
        <w:contextualSpacing/>
        <w:rPr>
          <w:sz w:val="28"/>
          <w:szCs w:val="28"/>
        </w:rPr>
      </w:pPr>
      <w:r>
        <w:rPr>
          <w:sz w:val="28"/>
          <w:szCs w:val="28"/>
        </w:rPr>
        <w:t>Welcome new members: “</w:t>
      </w:r>
      <w:r>
        <w:rPr>
          <w:b/>
          <w:i/>
          <w:sz w:val="28"/>
          <w:szCs w:val="28"/>
        </w:rPr>
        <w:t>Welcome to all of our new members and visitors. If you did not get a welcome information sheet when you came in, you can find that on the piano after practice. If you would like to join our email list and receive weekly reminders for practice as well as occasional announcements, please write your email on the sign-in sheet on the piano.”</w:t>
      </w:r>
    </w:p>
    <w:p w:rsidR="007D7192" w:rsidRPr="00686667" w:rsidRDefault="00071FC8" w:rsidP="009F67D8">
      <w:pPr>
        <w:numPr>
          <w:ilvl w:val="0"/>
          <w:numId w:val="4"/>
        </w:numPr>
        <w:spacing w:line="360" w:lineRule="auto"/>
        <w:ind w:left="2520" w:hanging="360"/>
        <w:contextualSpacing/>
        <w:rPr>
          <w:sz w:val="28"/>
          <w:szCs w:val="28"/>
        </w:rPr>
      </w:pPr>
      <w:r>
        <w:rPr>
          <w:sz w:val="28"/>
          <w:szCs w:val="28"/>
        </w:rPr>
        <w:t xml:space="preserve">Donations: </w:t>
      </w:r>
      <w:r>
        <w:rPr>
          <w:b/>
          <w:i/>
          <w:sz w:val="28"/>
          <w:szCs w:val="28"/>
        </w:rPr>
        <w:t>“There is also a donation basket on the corner of the piano next to the door. Sangha donations go to support use of the Anchorage Unitarian Universalist Fellowship space and pay for our meeting needs. They are completely voluntary.”</w:t>
      </w:r>
    </w:p>
    <w:p w:rsidR="007D7192" w:rsidRDefault="00071FC8" w:rsidP="009F67D8">
      <w:pPr>
        <w:numPr>
          <w:ilvl w:val="0"/>
          <w:numId w:val="4"/>
        </w:numPr>
        <w:spacing w:line="360" w:lineRule="auto"/>
        <w:ind w:left="2520" w:hanging="360"/>
        <w:contextualSpacing/>
        <w:rPr>
          <w:sz w:val="28"/>
          <w:szCs w:val="28"/>
        </w:rPr>
      </w:pPr>
      <w:bookmarkStart w:id="2" w:name="_GoBack"/>
      <w:bookmarkEnd w:id="2"/>
      <w:r>
        <w:rPr>
          <w:sz w:val="28"/>
          <w:szCs w:val="28"/>
        </w:rPr>
        <w:lastRenderedPageBreak/>
        <w:t xml:space="preserve">Dharma Guide Volunteer </w:t>
      </w:r>
    </w:p>
    <w:p w:rsidR="007D7192" w:rsidRDefault="00071FC8" w:rsidP="009F67D8">
      <w:pPr>
        <w:spacing w:line="360" w:lineRule="auto"/>
        <w:ind w:left="2520"/>
      </w:pPr>
      <w:r>
        <w:rPr>
          <w:sz w:val="28"/>
          <w:szCs w:val="28"/>
        </w:rPr>
        <w:t>NOTE: The first week of every month, the volunteer will read the Five Mindfulness Trainings (copies already available in the folders on the bookcase)</w:t>
      </w:r>
    </w:p>
    <w:p w:rsidR="007D7192" w:rsidRDefault="00071FC8" w:rsidP="009F67D8">
      <w:pPr>
        <w:numPr>
          <w:ilvl w:val="0"/>
          <w:numId w:val="4"/>
        </w:numPr>
        <w:spacing w:line="360" w:lineRule="auto"/>
        <w:ind w:left="2520" w:hanging="360"/>
        <w:contextualSpacing/>
        <w:rPr>
          <w:sz w:val="28"/>
          <w:szCs w:val="28"/>
        </w:rPr>
      </w:pPr>
      <w:r>
        <w:rPr>
          <w:sz w:val="28"/>
          <w:szCs w:val="28"/>
        </w:rPr>
        <w:t xml:space="preserve">Bell Minder Volunteer </w:t>
      </w:r>
      <w:r w:rsidR="00686667">
        <w:rPr>
          <w:sz w:val="28"/>
          <w:szCs w:val="28"/>
        </w:rPr>
        <w:t>- remind the volunteer to connect with the Closing Steward to make sure we have their contact info and for any coaching/mentoring as appropriate</w:t>
      </w:r>
    </w:p>
    <w:p w:rsidR="007D7192" w:rsidRDefault="00071FC8" w:rsidP="009F67D8">
      <w:pPr>
        <w:numPr>
          <w:ilvl w:val="0"/>
          <w:numId w:val="4"/>
        </w:numPr>
        <w:spacing w:line="360" w:lineRule="auto"/>
        <w:ind w:left="2520" w:hanging="360"/>
        <w:contextualSpacing/>
        <w:rPr>
          <w:sz w:val="28"/>
          <w:szCs w:val="28"/>
        </w:rPr>
      </w:pPr>
      <w:r>
        <w:rPr>
          <w:sz w:val="28"/>
          <w:szCs w:val="28"/>
        </w:rPr>
        <w:t xml:space="preserve">Walking Meditation Volunteer </w:t>
      </w:r>
    </w:p>
    <w:p w:rsidR="00686667" w:rsidRDefault="00686667" w:rsidP="009F67D8">
      <w:pPr>
        <w:numPr>
          <w:ilvl w:val="0"/>
          <w:numId w:val="4"/>
        </w:numPr>
        <w:spacing w:line="360" w:lineRule="auto"/>
        <w:ind w:left="2520" w:hanging="360"/>
        <w:contextualSpacing/>
        <w:rPr>
          <w:sz w:val="28"/>
          <w:szCs w:val="28"/>
        </w:rPr>
      </w:pPr>
      <w:r>
        <w:rPr>
          <w:sz w:val="28"/>
          <w:szCs w:val="28"/>
        </w:rPr>
        <w:t>Opener (must be at least one Steward) – arrives about 6pm to open the building and begin setting up</w:t>
      </w:r>
    </w:p>
    <w:p w:rsidR="00686667" w:rsidRDefault="00686667" w:rsidP="009F67D8">
      <w:pPr>
        <w:numPr>
          <w:ilvl w:val="0"/>
          <w:numId w:val="4"/>
        </w:numPr>
        <w:spacing w:line="360" w:lineRule="auto"/>
        <w:ind w:left="2520" w:hanging="360"/>
        <w:contextualSpacing/>
        <w:rPr>
          <w:sz w:val="28"/>
          <w:szCs w:val="28"/>
        </w:rPr>
      </w:pPr>
      <w:r>
        <w:rPr>
          <w:sz w:val="28"/>
          <w:szCs w:val="28"/>
        </w:rPr>
        <w:t xml:space="preserve">Closer </w:t>
      </w:r>
      <w:r>
        <w:rPr>
          <w:sz w:val="28"/>
          <w:szCs w:val="28"/>
        </w:rPr>
        <w:t>(must be at least one Steward)</w:t>
      </w:r>
      <w:r>
        <w:rPr>
          <w:sz w:val="28"/>
          <w:szCs w:val="28"/>
        </w:rPr>
        <w:t xml:space="preserve"> – closes up the building, collects the role assignments and contact info from volunteers and coaches the bell minder volunteer </w:t>
      </w:r>
    </w:p>
    <w:p w:rsidR="007D7192" w:rsidRDefault="00071FC8" w:rsidP="009F67D8">
      <w:pPr>
        <w:numPr>
          <w:ilvl w:val="0"/>
          <w:numId w:val="4"/>
        </w:numPr>
        <w:spacing w:line="360" w:lineRule="auto"/>
        <w:ind w:left="2520" w:hanging="360"/>
        <w:contextualSpacing/>
        <w:rPr>
          <w:sz w:val="28"/>
          <w:szCs w:val="28"/>
        </w:rPr>
      </w:pPr>
      <w:r>
        <w:rPr>
          <w:sz w:val="28"/>
          <w:szCs w:val="28"/>
        </w:rPr>
        <w:t>Announcements</w:t>
      </w:r>
    </w:p>
    <w:p w:rsidR="007D7192" w:rsidRDefault="007D7192">
      <w:pPr>
        <w:spacing w:line="360" w:lineRule="auto"/>
        <w:ind w:left="2160" w:hanging="2160"/>
      </w:pPr>
    </w:p>
    <w:p w:rsidR="007D7192" w:rsidRDefault="00071FC8">
      <w:pPr>
        <w:spacing w:line="360" w:lineRule="auto"/>
        <w:ind w:left="2160" w:hanging="2160"/>
      </w:pPr>
      <w:r>
        <w:rPr>
          <w:sz w:val="28"/>
          <w:szCs w:val="28"/>
        </w:rPr>
        <w:t xml:space="preserve">7:58 to 8:00   </w:t>
      </w:r>
      <w:r>
        <w:rPr>
          <w:sz w:val="28"/>
          <w:szCs w:val="28"/>
        </w:rPr>
        <w:tab/>
        <w:t>CLOSING: Invite members to stretch &amp; stand then read in the following order:</w:t>
      </w:r>
      <w:r>
        <w:rPr>
          <w:sz w:val="28"/>
          <w:szCs w:val="28"/>
        </w:rPr>
        <w:tab/>
      </w:r>
    </w:p>
    <w:p w:rsidR="007D7192" w:rsidRDefault="00071FC8">
      <w:pPr>
        <w:numPr>
          <w:ilvl w:val="0"/>
          <w:numId w:val="2"/>
        </w:numPr>
        <w:spacing w:line="360" w:lineRule="auto"/>
        <w:ind w:hanging="360"/>
        <w:contextualSpacing/>
        <w:rPr>
          <w:b/>
          <w:i/>
          <w:sz w:val="28"/>
          <w:szCs w:val="28"/>
        </w:rPr>
      </w:pPr>
      <w:r>
        <w:rPr>
          <w:b/>
          <w:i/>
          <w:sz w:val="28"/>
          <w:szCs w:val="28"/>
        </w:rPr>
        <w:t xml:space="preserve">“We bow to our Sangha honoring the Buddha in each of us.” </w:t>
      </w:r>
    </w:p>
    <w:p w:rsidR="007D7192" w:rsidRDefault="00071FC8">
      <w:pPr>
        <w:numPr>
          <w:ilvl w:val="0"/>
          <w:numId w:val="2"/>
        </w:numPr>
        <w:spacing w:line="360" w:lineRule="auto"/>
        <w:ind w:hanging="360"/>
        <w:contextualSpacing/>
        <w:rPr>
          <w:b/>
          <w:i/>
          <w:sz w:val="28"/>
          <w:szCs w:val="28"/>
        </w:rPr>
      </w:pPr>
      <w:r>
        <w:rPr>
          <w:b/>
          <w:i/>
          <w:sz w:val="28"/>
          <w:szCs w:val="28"/>
        </w:rPr>
        <w:t>“We turn to the Buddha figure &amp; bow, honoring the wisdom of all our teachers.”</w:t>
      </w:r>
    </w:p>
    <w:p w:rsidR="007D7192" w:rsidRDefault="00D11561" w:rsidP="00D11561">
      <w:pPr>
        <w:numPr>
          <w:ilvl w:val="0"/>
          <w:numId w:val="2"/>
        </w:numPr>
        <w:spacing w:line="360" w:lineRule="auto"/>
        <w:ind w:hanging="360"/>
        <w:contextualSpacing/>
        <w:rPr>
          <w:sz w:val="28"/>
          <w:szCs w:val="28"/>
        </w:rPr>
      </w:pPr>
      <w:r>
        <w:rPr>
          <w:sz w:val="28"/>
          <w:szCs w:val="28"/>
        </w:rPr>
        <w:t>C</w:t>
      </w:r>
      <w:r w:rsidR="00071FC8">
        <w:rPr>
          <w:sz w:val="28"/>
          <w:szCs w:val="28"/>
        </w:rPr>
        <w:t>hoose one of th</w:t>
      </w:r>
      <w:r>
        <w:rPr>
          <w:sz w:val="28"/>
          <w:szCs w:val="28"/>
        </w:rPr>
        <w:t>es</w:t>
      </w:r>
      <w:r w:rsidR="00071FC8">
        <w:rPr>
          <w:sz w:val="28"/>
          <w:szCs w:val="28"/>
        </w:rPr>
        <w:t>e options</w:t>
      </w:r>
      <w:r>
        <w:rPr>
          <w:sz w:val="28"/>
          <w:szCs w:val="28"/>
        </w:rPr>
        <w:t xml:space="preserve"> for Sharing the Merit</w:t>
      </w:r>
      <w:r w:rsidR="00071FC8">
        <w:rPr>
          <w:sz w:val="28"/>
          <w:szCs w:val="28"/>
        </w:rPr>
        <w:t>:</w:t>
      </w:r>
    </w:p>
    <w:p w:rsidR="00D11561" w:rsidRDefault="00D11561" w:rsidP="00D11561">
      <w:pPr>
        <w:spacing w:line="360" w:lineRule="auto"/>
        <w:ind w:left="2880"/>
        <w:contextualSpacing/>
        <w:rPr>
          <w:sz w:val="28"/>
          <w:szCs w:val="28"/>
        </w:rPr>
      </w:pPr>
    </w:p>
    <w:p w:rsidR="00686667" w:rsidRDefault="00686667" w:rsidP="00D11561">
      <w:pPr>
        <w:spacing w:line="360" w:lineRule="auto"/>
        <w:ind w:left="2880"/>
        <w:contextualSpacing/>
        <w:rPr>
          <w:sz w:val="28"/>
          <w:szCs w:val="28"/>
        </w:rPr>
      </w:pPr>
    </w:p>
    <w:p w:rsidR="00686667" w:rsidRPr="00D11561" w:rsidRDefault="00686667" w:rsidP="00D11561">
      <w:pPr>
        <w:spacing w:line="360" w:lineRule="auto"/>
        <w:ind w:left="2880"/>
        <w:contextualSpacing/>
        <w:rPr>
          <w:sz w:val="28"/>
          <w:szCs w:val="28"/>
        </w:rPr>
      </w:pPr>
    </w:p>
    <w:p w:rsidR="007D7192" w:rsidRDefault="00071FC8">
      <w:pPr>
        <w:spacing w:line="360" w:lineRule="auto"/>
        <w:ind w:left="2160"/>
        <w:jc w:val="center"/>
      </w:pPr>
      <w:r>
        <w:rPr>
          <w:b/>
          <w:sz w:val="28"/>
          <w:szCs w:val="28"/>
          <w:u w:val="single"/>
        </w:rPr>
        <w:lastRenderedPageBreak/>
        <w:t>Option 1</w:t>
      </w:r>
    </w:p>
    <w:p w:rsidR="007D7192" w:rsidRDefault="00D11561">
      <w:pPr>
        <w:spacing w:line="360" w:lineRule="auto"/>
        <w:ind w:left="2880"/>
      </w:pPr>
      <w:r>
        <w:rPr>
          <w:b/>
          <w:i/>
          <w:sz w:val="28"/>
          <w:szCs w:val="28"/>
        </w:rPr>
        <w:t>“</w:t>
      </w:r>
      <w:r w:rsidR="00071FC8">
        <w:rPr>
          <w:b/>
          <w:i/>
          <w:sz w:val="28"/>
          <w:szCs w:val="28"/>
        </w:rPr>
        <w:t>May the benefit of our practice tonight serve to alleviate the suffering of everyone in this Sangha, and of all beings, everywhere.”</w:t>
      </w:r>
    </w:p>
    <w:p w:rsidR="00D11561" w:rsidRDefault="00D11561">
      <w:pPr>
        <w:spacing w:line="360" w:lineRule="auto"/>
        <w:ind w:left="2520"/>
        <w:jc w:val="center"/>
        <w:rPr>
          <w:b/>
          <w:sz w:val="28"/>
          <w:szCs w:val="28"/>
          <w:u w:val="single"/>
        </w:rPr>
      </w:pPr>
    </w:p>
    <w:p w:rsidR="007D7192" w:rsidRDefault="00071FC8">
      <w:pPr>
        <w:spacing w:line="360" w:lineRule="auto"/>
        <w:ind w:left="2520"/>
        <w:jc w:val="center"/>
      </w:pPr>
      <w:r>
        <w:rPr>
          <w:b/>
          <w:sz w:val="28"/>
          <w:szCs w:val="28"/>
          <w:u w:val="single"/>
        </w:rPr>
        <w:t>Option 2</w:t>
      </w:r>
    </w:p>
    <w:p w:rsidR="007D7192" w:rsidRDefault="00D11561">
      <w:pPr>
        <w:spacing w:line="360" w:lineRule="auto"/>
        <w:ind w:left="2160" w:firstLine="720"/>
      </w:pPr>
      <w:r>
        <w:rPr>
          <w:b/>
          <w:i/>
          <w:sz w:val="28"/>
          <w:szCs w:val="28"/>
        </w:rPr>
        <w:t>“</w:t>
      </w:r>
      <w:r w:rsidR="00071FC8">
        <w:rPr>
          <w:b/>
          <w:i/>
          <w:sz w:val="28"/>
          <w:szCs w:val="28"/>
        </w:rPr>
        <w:t>May we be filled with loving kindness.</w:t>
      </w:r>
    </w:p>
    <w:p w:rsidR="007D7192" w:rsidRDefault="00071FC8">
      <w:pPr>
        <w:spacing w:line="360" w:lineRule="auto"/>
        <w:ind w:left="2160" w:firstLine="720"/>
      </w:pPr>
      <w:r>
        <w:rPr>
          <w:b/>
          <w:i/>
          <w:sz w:val="28"/>
          <w:szCs w:val="28"/>
        </w:rPr>
        <w:t>May we be free from suffering.</w:t>
      </w:r>
    </w:p>
    <w:p w:rsidR="007D7192" w:rsidRDefault="00071FC8">
      <w:pPr>
        <w:spacing w:line="360" w:lineRule="auto"/>
        <w:ind w:left="2160" w:firstLine="720"/>
      </w:pPr>
      <w:r>
        <w:rPr>
          <w:b/>
          <w:i/>
          <w:sz w:val="28"/>
          <w:szCs w:val="28"/>
        </w:rPr>
        <w:t>May we find joy.</w:t>
      </w:r>
    </w:p>
    <w:p w:rsidR="007D7192" w:rsidRDefault="00071FC8">
      <w:pPr>
        <w:spacing w:line="360" w:lineRule="auto"/>
        <w:ind w:left="2160" w:firstLine="720"/>
      </w:pPr>
      <w:r>
        <w:rPr>
          <w:b/>
          <w:i/>
          <w:sz w:val="28"/>
          <w:szCs w:val="28"/>
        </w:rPr>
        <w:t>May we be well.</w:t>
      </w:r>
    </w:p>
    <w:p w:rsidR="007D7192" w:rsidRDefault="00071FC8">
      <w:pPr>
        <w:spacing w:line="360" w:lineRule="auto"/>
        <w:ind w:left="2160" w:firstLine="720"/>
      </w:pPr>
      <w:r>
        <w:rPr>
          <w:b/>
          <w:i/>
          <w:sz w:val="28"/>
          <w:szCs w:val="28"/>
        </w:rPr>
        <w:t>May we find peace.</w:t>
      </w:r>
      <w:r w:rsidR="00D11561">
        <w:rPr>
          <w:b/>
          <w:i/>
          <w:sz w:val="28"/>
          <w:szCs w:val="28"/>
        </w:rPr>
        <w:t>”</w:t>
      </w:r>
    </w:p>
    <w:p w:rsidR="007D7192" w:rsidRDefault="007D7192">
      <w:pPr>
        <w:spacing w:line="360" w:lineRule="auto"/>
      </w:pPr>
    </w:p>
    <w:p w:rsidR="007D7192" w:rsidRDefault="007D7192">
      <w:pPr>
        <w:spacing w:line="360" w:lineRule="auto"/>
      </w:pPr>
    </w:p>
    <w:p w:rsidR="004C6109" w:rsidRDefault="004C6109">
      <w:pPr>
        <w:spacing w:line="360" w:lineRule="auto"/>
      </w:pPr>
    </w:p>
    <w:p w:rsidR="004C6109" w:rsidRDefault="004C6109">
      <w:pPr>
        <w:spacing w:line="360" w:lineRule="auto"/>
      </w:pPr>
    </w:p>
    <w:p w:rsidR="004C6109" w:rsidRDefault="004C6109">
      <w:pPr>
        <w:spacing w:line="360" w:lineRule="auto"/>
      </w:pPr>
    </w:p>
    <w:p w:rsidR="004C6109" w:rsidRDefault="004C6109">
      <w:pPr>
        <w:spacing w:line="360" w:lineRule="auto"/>
      </w:pPr>
    </w:p>
    <w:p w:rsidR="004C6109" w:rsidRDefault="004C6109">
      <w:pPr>
        <w:spacing w:line="360" w:lineRule="auto"/>
      </w:pPr>
    </w:p>
    <w:p w:rsidR="007D7192" w:rsidRDefault="00071FC8">
      <w:pPr>
        <w:spacing w:line="360" w:lineRule="auto"/>
      </w:pPr>
      <w:r>
        <w:rPr>
          <w:b/>
          <w:sz w:val="36"/>
          <w:szCs w:val="36"/>
        </w:rPr>
        <w:t>About the Bell Minder Role</w:t>
      </w:r>
    </w:p>
    <w:p w:rsidR="007D7192" w:rsidRDefault="00071FC8">
      <w:pPr>
        <w:spacing w:line="360" w:lineRule="auto"/>
      </w:pPr>
      <w:r>
        <w:rPr>
          <w:sz w:val="28"/>
          <w:szCs w:val="28"/>
        </w:rPr>
        <w:t>The Bell Minder is the facilitator of the order of practice.  Bell Minders do not lead discussion or moderate. They make space for others with minimal speaking and their skill in holding the space for meditation, the Dharma Reader, and the Leader of Walking Meditation. There are 8 primary duties of the Bell Minder:</w:t>
      </w:r>
    </w:p>
    <w:p w:rsidR="007D7192" w:rsidRDefault="007D7192">
      <w:pPr>
        <w:spacing w:line="360" w:lineRule="auto"/>
      </w:pPr>
    </w:p>
    <w:p w:rsidR="007D7192" w:rsidRDefault="00071FC8">
      <w:pPr>
        <w:numPr>
          <w:ilvl w:val="0"/>
          <w:numId w:val="6"/>
        </w:numPr>
        <w:spacing w:line="360" w:lineRule="auto"/>
        <w:ind w:hanging="360"/>
        <w:contextualSpacing/>
        <w:rPr>
          <w:sz w:val="28"/>
          <w:szCs w:val="28"/>
        </w:rPr>
      </w:pPr>
      <w:r>
        <w:rPr>
          <w:sz w:val="28"/>
          <w:szCs w:val="28"/>
        </w:rPr>
        <w:t xml:space="preserve">Begin the </w:t>
      </w:r>
      <w:r w:rsidR="00F330A2">
        <w:rPr>
          <w:sz w:val="28"/>
          <w:szCs w:val="28"/>
        </w:rPr>
        <w:t>o</w:t>
      </w:r>
      <w:r>
        <w:rPr>
          <w:sz w:val="28"/>
          <w:szCs w:val="28"/>
        </w:rPr>
        <w:t xml:space="preserve">pening </w:t>
      </w:r>
      <w:r w:rsidR="00F330A2">
        <w:rPr>
          <w:sz w:val="28"/>
          <w:szCs w:val="28"/>
        </w:rPr>
        <w:t>Sitting M</w:t>
      </w:r>
      <w:r>
        <w:rPr>
          <w:sz w:val="28"/>
          <w:szCs w:val="28"/>
        </w:rPr>
        <w:t>editation (15 minutes).</w:t>
      </w:r>
    </w:p>
    <w:p w:rsidR="007D7192" w:rsidRDefault="00071FC8">
      <w:pPr>
        <w:numPr>
          <w:ilvl w:val="0"/>
          <w:numId w:val="6"/>
        </w:numPr>
        <w:spacing w:line="360" w:lineRule="auto"/>
        <w:ind w:hanging="360"/>
        <w:contextualSpacing/>
        <w:rPr>
          <w:sz w:val="28"/>
          <w:szCs w:val="28"/>
        </w:rPr>
      </w:pPr>
      <w:r>
        <w:rPr>
          <w:sz w:val="28"/>
          <w:szCs w:val="28"/>
        </w:rPr>
        <w:t xml:space="preserve">Invite participants to “Check </w:t>
      </w:r>
      <w:proofErr w:type="gramStart"/>
      <w:r>
        <w:rPr>
          <w:sz w:val="28"/>
          <w:szCs w:val="28"/>
        </w:rPr>
        <w:t>In</w:t>
      </w:r>
      <w:proofErr w:type="gramEnd"/>
      <w:r>
        <w:rPr>
          <w:sz w:val="28"/>
          <w:szCs w:val="28"/>
        </w:rPr>
        <w:t>” after the opening meditation.</w:t>
      </w:r>
    </w:p>
    <w:p w:rsidR="007D7192" w:rsidRDefault="00071FC8">
      <w:pPr>
        <w:numPr>
          <w:ilvl w:val="0"/>
          <w:numId w:val="6"/>
        </w:numPr>
        <w:spacing w:line="360" w:lineRule="auto"/>
        <w:ind w:hanging="360"/>
        <w:contextualSpacing/>
        <w:rPr>
          <w:sz w:val="28"/>
          <w:szCs w:val="28"/>
        </w:rPr>
      </w:pPr>
      <w:r>
        <w:rPr>
          <w:sz w:val="28"/>
          <w:szCs w:val="28"/>
        </w:rPr>
        <w:lastRenderedPageBreak/>
        <w:t>Hold a silent space for Walking Meditation.</w:t>
      </w:r>
    </w:p>
    <w:p w:rsidR="007D7192" w:rsidRDefault="00071FC8">
      <w:pPr>
        <w:numPr>
          <w:ilvl w:val="0"/>
          <w:numId w:val="6"/>
        </w:numPr>
        <w:spacing w:line="360" w:lineRule="auto"/>
        <w:ind w:hanging="360"/>
        <w:contextualSpacing/>
        <w:rPr>
          <w:sz w:val="28"/>
          <w:szCs w:val="28"/>
        </w:rPr>
      </w:pPr>
      <w:r>
        <w:rPr>
          <w:sz w:val="28"/>
          <w:szCs w:val="28"/>
        </w:rPr>
        <w:t>Hold a silent space for Dharma Reading &amp; Discussion.</w:t>
      </w:r>
    </w:p>
    <w:p w:rsidR="007D7192" w:rsidRDefault="00F330A2">
      <w:pPr>
        <w:numPr>
          <w:ilvl w:val="0"/>
          <w:numId w:val="6"/>
        </w:numPr>
        <w:spacing w:line="360" w:lineRule="auto"/>
        <w:ind w:hanging="360"/>
        <w:contextualSpacing/>
        <w:rPr>
          <w:sz w:val="28"/>
          <w:szCs w:val="28"/>
        </w:rPr>
      </w:pPr>
      <w:r>
        <w:rPr>
          <w:sz w:val="28"/>
          <w:szCs w:val="28"/>
        </w:rPr>
        <w:t>Transition to the final silent, r</w:t>
      </w:r>
      <w:r w:rsidR="00071FC8">
        <w:rPr>
          <w:sz w:val="28"/>
          <w:szCs w:val="28"/>
        </w:rPr>
        <w:t xml:space="preserve">eflective </w:t>
      </w:r>
      <w:r>
        <w:rPr>
          <w:sz w:val="28"/>
          <w:szCs w:val="28"/>
        </w:rPr>
        <w:t xml:space="preserve">Sitting </w:t>
      </w:r>
      <w:r w:rsidR="00071FC8">
        <w:rPr>
          <w:sz w:val="28"/>
          <w:szCs w:val="28"/>
        </w:rPr>
        <w:t>Meditation.</w:t>
      </w:r>
    </w:p>
    <w:p w:rsidR="007D7192" w:rsidRDefault="00071FC8">
      <w:pPr>
        <w:numPr>
          <w:ilvl w:val="0"/>
          <w:numId w:val="6"/>
        </w:numPr>
        <w:spacing w:line="360" w:lineRule="auto"/>
        <w:ind w:hanging="360"/>
        <w:contextualSpacing/>
        <w:rPr>
          <w:sz w:val="28"/>
          <w:szCs w:val="28"/>
        </w:rPr>
      </w:pPr>
      <w:r>
        <w:rPr>
          <w:sz w:val="28"/>
          <w:szCs w:val="28"/>
        </w:rPr>
        <w:t>Invite participants to embrace the suffering of people in need of loving kindness.</w:t>
      </w:r>
    </w:p>
    <w:p w:rsidR="007D7192" w:rsidRDefault="00071FC8">
      <w:pPr>
        <w:numPr>
          <w:ilvl w:val="0"/>
          <w:numId w:val="6"/>
        </w:numPr>
        <w:spacing w:line="360" w:lineRule="auto"/>
        <w:ind w:hanging="360"/>
        <w:contextualSpacing/>
        <w:rPr>
          <w:sz w:val="28"/>
          <w:szCs w:val="28"/>
        </w:rPr>
      </w:pPr>
      <w:r>
        <w:rPr>
          <w:sz w:val="28"/>
          <w:szCs w:val="28"/>
        </w:rPr>
        <w:t>Open the “housekeeping” discussion.</w:t>
      </w:r>
    </w:p>
    <w:p w:rsidR="007D7192" w:rsidRDefault="00071FC8">
      <w:pPr>
        <w:numPr>
          <w:ilvl w:val="0"/>
          <w:numId w:val="6"/>
        </w:numPr>
        <w:spacing w:line="360" w:lineRule="auto"/>
        <w:ind w:hanging="360"/>
        <w:contextualSpacing/>
        <w:rPr>
          <w:sz w:val="28"/>
          <w:szCs w:val="28"/>
        </w:rPr>
      </w:pPr>
      <w:r>
        <w:rPr>
          <w:sz w:val="28"/>
          <w:szCs w:val="28"/>
        </w:rPr>
        <w:t>Conclude practice with a sharing of the merit.</w:t>
      </w:r>
    </w:p>
    <w:sectPr w:rsidR="007D7192" w:rsidSect="004C6109">
      <w:footerReference w:type="default" r:id="rId7"/>
      <w:pgSz w:w="12240" w:h="15840"/>
      <w:pgMar w:top="1440" w:right="1080" w:bottom="1440" w:left="1080" w:header="720" w:footer="720" w:gutter="0"/>
      <w:pgNumType w:start="1"/>
      <w:cols w:space="720" w:equalWidth="0">
        <w:col w:w="943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56" w:rsidRDefault="00CC6156">
      <w:r>
        <w:separator/>
      </w:r>
    </w:p>
  </w:endnote>
  <w:endnote w:type="continuationSeparator" w:id="0">
    <w:p w:rsidR="00CC6156" w:rsidRDefault="00CC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09" w:rsidRDefault="004C6109">
    <w:pPr>
      <w:tabs>
        <w:tab w:val="center" w:pos="4320"/>
        <w:tab w:val="right" w:pos="8640"/>
      </w:tabs>
      <w:jc w:val="center"/>
    </w:pPr>
    <w:r>
      <w:tab/>
    </w:r>
    <w:r w:rsidR="00071FC8">
      <w:fldChar w:fldCharType="begin"/>
    </w:r>
    <w:r w:rsidR="00071FC8">
      <w:instrText>PAGE</w:instrText>
    </w:r>
    <w:r w:rsidR="00071FC8">
      <w:fldChar w:fldCharType="separate"/>
    </w:r>
    <w:r w:rsidR="00686667">
      <w:rPr>
        <w:noProof/>
      </w:rPr>
      <w:t>5</w:t>
    </w:r>
    <w:r w:rsidR="00071FC8">
      <w:fldChar w:fldCharType="end"/>
    </w:r>
    <w:r w:rsidR="00345041" w:rsidRPr="00345041">
      <w:t xml:space="preserve"> </w:t>
    </w:r>
    <w:r w:rsidR="00345041">
      <w:tab/>
    </w:r>
  </w:p>
  <w:p w:rsidR="004C6109" w:rsidRDefault="00345041" w:rsidP="004C6109">
    <w:pPr>
      <w:tabs>
        <w:tab w:val="center" w:pos="4320"/>
        <w:tab w:val="right" w:pos="10080"/>
      </w:tabs>
      <w:jc w:val="center"/>
    </w:pPr>
    <w:r>
      <w:tab/>
    </w:r>
    <w:r w:rsidR="004C6109">
      <w:tab/>
    </w:r>
  </w:p>
  <w:p w:rsidR="007D7192" w:rsidRDefault="004C6109" w:rsidP="004C6109">
    <w:pPr>
      <w:tabs>
        <w:tab w:val="center" w:pos="4320"/>
        <w:tab w:val="right" w:pos="10080"/>
      </w:tabs>
    </w:pPr>
    <w:r>
      <w:t>Version</w:t>
    </w:r>
    <w:r w:rsidR="00345041">
      <w:t xml:space="preserve">: </w:t>
    </w:r>
    <w:r w:rsidR="00FF5291">
      <w:t>13 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56" w:rsidRDefault="00CC6156">
      <w:r>
        <w:separator/>
      </w:r>
    </w:p>
  </w:footnote>
  <w:footnote w:type="continuationSeparator" w:id="0">
    <w:p w:rsidR="00CC6156" w:rsidRDefault="00CC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D41"/>
    <w:multiLevelType w:val="multilevel"/>
    <w:tmpl w:val="5DCCD22A"/>
    <w:lvl w:ilvl="0">
      <w:start w:val="1"/>
      <w:numFmt w:val="decimal"/>
      <w:lvlText w:val="%1."/>
      <w:lvlJc w:val="left"/>
      <w:pPr>
        <w:ind w:left="2880" w:firstLine="2520"/>
      </w:p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1" w15:restartNumberingAfterBreak="0">
    <w:nsid w:val="07C0092B"/>
    <w:multiLevelType w:val="multilevel"/>
    <w:tmpl w:val="E46C85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9441DAB"/>
    <w:multiLevelType w:val="multilevel"/>
    <w:tmpl w:val="DBEA5044"/>
    <w:lvl w:ilvl="0">
      <w:start w:val="1"/>
      <w:numFmt w:val="decimal"/>
      <w:lvlText w:val="%1."/>
      <w:lvlJc w:val="left"/>
      <w:pPr>
        <w:ind w:left="2880" w:firstLine="2520"/>
      </w:pPr>
    </w:lvl>
    <w:lvl w:ilvl="1">
      <w:start w:val="1"/>
      <w:numFmt w:val="bullet"/>
      <w:lvlText w:val="o"/>
      <w:lvlJc w:val="left"/>
      <w:pPr>
        <w:ind w:left="5769" w:firstLine="5409"/>
      </w:pPr>
      <w:rPr>
        <w:rFonts w:ascii="Arial" w:eastAsia="Arial" w:hAnsi="Arial" w:cs="Arial"/>
      </w:rPr>
    </w:lvl>
    <w:lvl w:ilvl="2">
      <w:start w:val="1"/>
      <w:numFmt w:val="bullet"/>
      <w:lvlText w:val="▪"/>
      <w:lvlJc w:val="left"/>
      <w:pPr>
        <w:ind w:left="6489" w:firstLine="6129"/>
      </w:pPr>
      <w:rPr>
        <w:rFonts w:ascii="Arial" w:eastAsia="Arial" w:hAnsi="Arial" w:cs="Arial"/>
      </w:rPr>
    </w:lvl>
    <w:lvl w:ilvl="3">
      <w:start w:val="1"/>
      <w:numFmt w:val="bullet"/>
      <w:lvlText w:val="●"/>
      <w:lvlJc w:val="left"/>
      <w:pPr>
        <w:ind w:left="7209" w:firstLine="6849"/>
      </w:pPr>
      <w:rPr>
        <w:rFonts w:ascii="Arial" w:eastAsia="Arial" w:hAnsi="Arial" w:cs="Arial"/>
      </w:rPr>
    </w:lvl>
    <w:lvl w:ilvl="4">
      <w:start w:val="1"/>
      <w:numFmt w:val="bullet"/>
      <w:lvlText w:val="o"/>
      <w:lvlJc w:val="left"/>
      <w:pPr>
        <w:ind w:left="7929" w:firstLine="7569"/>
      </w:pPr>
      <w:rPr>
        <w:rFonts w:ascii="Arial" w:eastAsia="Arial" w:hAnsi="Arial" w:cs="Arial"/>
      </w:rPr>
    </w:lvl>
    <w:lvl w:ilvl="5">
      <w:start w:val="1"/>
      <w:numFmt w:val="bullet"/>
      <w:lvlText w:val="▪"/>
      <w:lvlJc w:val="left"/>
      <w:pPr>
        <w:ind w:left="8649" w:firstLine="8289"/>
      </w:pPr>
      <w:rPr>
        <w:rFonts w:ascii="Arial" w:eastAsia="Arial" w:hAnsi="Arial" w:cs="Arial"/>
      </w:rPr>
    </w:lvl>
    <w:lvl w:ilvl="6">
      <w:start w:val="1"/>
      <w:numFmt w:val="bullet"/>
      <w:lvlText w:val="●"/>
      <w:lvlJc w:val="left"/>
      <w:pPr>
        <w:ind w:left="9369" w:firstLine="9009"/>
      </w:pPr>
      <w:rPr>
        <w:rFonts w:ascii="Arial" w:eastAsia="Arial" w:hAnsi="Arial" w:cs="Arial"/>
      </w:rPr>
    </w:lvl>
    <w:lvl w:ilvl="7">
      <w:start w:val="1"/>
      <w:numFmt w:val="bullet"/>
      <w:lvlText w:val="o"/>
      <w:lvlJc w:val="left"/>
      <w:pPr>
        <w:ind w:left="10089" w:firstLine="9729"/>
      </w:pPr>
      <w:rPr>
        <w:rFonts w:ascii="Arial" w:eastAsia="Arial" w:hAnsi="Arial" w:cs="Arial"/>
      </w:rPr>
    </w:lvl>
    <w:lvl w:ilvl="8">
      <w:start w:val="1"/>
      <w:numFmt w:val="bullet"/>
      <w:lvlText w:val="▪"/>
      <w:lvlJc w:val="left"/>
      <w:pPr>
        <w:ind w:left="10809" w:firstLine="10449"/>
      </w:pPr>
      <w:rPr>
        <w:rFonts w:ascii="Arial" w:eastAsia="Arial" w:hAnsi="Arial" w:cs="Arial"/>
      </w:rPr>
    </w:lvl>
  </w:abstractNum>
  <w:abstractNum w:abstractNumId="3" w15:restartNumberingAfterBreak="0">
    <w:nsid w:val="26787670"/>
    <w:multiLevelType w:val="multilevel"/>
    <w:tmpl w:val="13447B6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4" w15:restartNumberingAfterBreak="0">
    <w:nsid w:val="3DBF1B6B"/>
    <w:multiLevelType w:val="multilevel"/>
    <w:tmpl w:val="3F38B616"/>
    <w:lvl w:ilvl="0">
      <w:start w:val="1"/>
      <w:numFmt w:val="bullet"/>
      <w:lvlText w:val="♦"/>
      <w:lvlJc w:val="left"/>
      <w:pPr>
        <w:ind w:left="2880" w:firstLine="2520"/>
      </w:pPr>
      <w:rPr>
        <w:rFonts w:ascii="Arial" w:eastAsia="Arial" w:hAnsi="Arial" w:cs="Arial"/>
      </w:r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abstractNum w:abstractNumId="5" w15:restartNumberingAfterBreak="0">
    <w:nsid w:val="4F45440D"/>
    <w:multiLevelType w:val="multilevel"/>
    <w:tmpl w:val="D4C65962"/>
    <w:lvl w:ilvl="0">
      <w:start w:val="1"/>
      <w:numFmt w:val="decimal"/>
      <w:lvlText w:val="%1."/>
      <w:lvlJc w:val="left"/>
      <w:pPr>
        <w:ind w:left="2880" w:firstLine="2520"/>
      </w:pPr>
    </w:lvl>
    <w:lvl w:ilvl="1">
      <w:start w:val="1"/>
      <w:numFmt w:val="bullet"/>
      <w:lvlText w:val="o"/>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o"/>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o"/>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92"/>
    <w:rsid w:val="00071FC8"/>
    <w:rsid w:val="00322906"/>
    <w:rsid w:val="00345041"/>
    <w:rsid w:val="003517D1"/>
    <w:rsid w:val="004C6109"/>
    <w:rsid w:val="005F492A"/>
    <w:rsid w:val="00664366"/>
    <w:rsid w:val="0068318B"/>
    <w:rsid w:val="00686667"/>
    <w:rsid w:val="006A492F"/>
    <w:rsid w:val="006D2A21"/>
    <w:rsid w:val="007D4479"/>
    <w:rsid w:val="007D7192"/>
    <w:rsid w:val="008D57EB"/>
    <w:rsid w:val="00965866"/>
    <w:rsid w:val="009F67D8"/>
    <w:rsid w:val="00A82E7D"/>
    <w:rsid w:val="00CC6156"/>
    <w:rsid w:val="00CC6AF4"/>
    <w:rsid w:val="00D11561"/>
    <w:rsid w:val="00F330A2"/>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779A"/>
  <w15:docId w15:val="{2993BE46-E1C9-480F-8720-665B1715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45041"/>
    <w:pPr>
      <w:tabs>
        <w:tab w:val="center" w:pos="4680"/>
        <w:tab w:val="right" w:pos="9360"/>
      </w:tabs>
    </w:pPr>
  </w:style>
  <w:style w:type="character" w:customStyle="1" w:styleId="HeaderChar">
    <w:name w:val="Header Char"/>
    <w:basedOn w:val="DefaultParagraphFont"/>
    <w:link w:val="Header"/>
    <w:uiPriority w:val="99"/>
    <w:rsid w:val="00345041"/>
  </w:style>
  <w:style w:type="paragraph" w:styleId="Footer">
    <w:name w:val="footer"/>
    <w:basedOn w:val="Normal"/>
    <w:link w:val="FooterChar"/>
    <w:uiPriority w:val="99"/>
    <w:unhideWhenUsed/>
    <w:rsid w:val="00345041"/>
    <w:pPr>
      <w:tabs>
        <w:tab w:val="center" w:pos="4680"/>
        <w:tab w:val="right" w:pos="9360"/>
      </w:tabs>
    </w:pPr>
  </w:style>
  <w:style w:type="character" w:customStyle="1" w:styleId="FooterChar">
    <w:name w:val="Footer Char"/>
    <w:basedOn w:val="DefaultParagraphFont"/>
    <w:link w:val="Footer"/>
    <w:uiPriority w:val="99"/>
    <w:rsid w:val="00345041"/>
  </w:style>
  <w:style w:type="paragraph" w:styleId="BalloonText">
    <w:name w:val="Balloon Text"/>
    <w:basedOn w:val="Normal"/>
    <w:link w:val="BalloonTextChar"/>
    <w:uiPriority w:val="99"/>
    <w:semiHidden/>
    <w:unhideWhenUsed/>
    <w:rsid w:val="005F49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bpaule</dc:creator>
  <cp:lastModifiedBy>Bridget L. Paule</cp:lastModifiedBy>
  <cp:revision>4</cp:revision>
  <cp:lastPrinted>2016-06-11T21:19:00Z</cp:lastPrinted>
  <dcterms:created xsi:type="dcterms:W3CDTF">2017-02-14T02:44:00Z</dcterms:created>
  <dcterms:modified xsi:type="dcterms:W3CDTF">2017-02-14T02:53:00Z</dcterms:modified>
</cp:coreProperties>
</file>